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1807" w:firstLineChars="600"/>
        <w:jc w:val="both"/>
        <w:rPr>
          <w:rFonts w:hint="default"/>
          <w:b/>
          <w:bCs/>
          <w:sz w:val="30"/>
          <w:szCs w:val="30"/>
          <w:lang w:val="en-US" w:eastAsia="zh-CN"/>
        </w:rPr>
      </w:pPr>
      <w:bookmarkStart w:id="0" w:name="_GoBack"/>
      <w:bookmarkEnd w:id="0"/>
      <w:r>
        <w:rPr>
          <w:rFonts w:hint="eastAsia"/>
          <w:b/>
          <w:bCs/>
          <w:sz w:val="30"/>
          <w:szCs w:val="30"/>
          <w:lang w:val="en-US" w:eastAsia="zh-CN"/>
        </w:rPr>
        <w:t>秦皇岛市抚宁区医疗机构设立公告</w:t>
      </w:r>
    </w:p>
    <w:p>
      <w:pPr>
        <w:jc w:val="center"/>
        <w:rPr>
          <w:rFonts w:hint="eastAsia"/>
          <w:b/>
          <w:bCs/>
          <w:sz w:val="30"/>
          <w:szCs w:val="30"/>
          <w:lang w:val="en-US" w:eastAsia="zh-CN"/>
        </w:rPr>
      </w:pPr>
      <w:r>
        <w:rPr>
          <w:rFonts w:hint="eastAsia"/>
          <w:b/>
          <w:bCs/>
          <w:sz w:val="30"/>
          <w:szCs w:val="30"/>
          <w:lang w:val="en-US" w:eastAsia="zh-CN"/>
        </w:rPr>
        <w:t>（2022年第6号）</w:t>
      </w:r>
    </w:p>
    <w:p>
      <w:pPr>
        <w:ind w:firstLine="900" w:firstLineChars="300"/>
        <w:rPr>
          <w:rFonts w:hint="default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经审查，我局拟同意以下医疗机构设立申请，现予以公告。</w:t>
      </w:r>
    </w:p>
    <w:p>
      <w:pPr>
        <w:numPr>
          <w:ilvl w:val="0"/>
          <w:numId w:val="0"/>
        </w:numPr>
        <w:ind w:firstLine="600" w:firstLineChars="200"/>
        <w:rPr>
          <w:rFonts w:hint="default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1、机构名称：抚宁区坟坨镇西桃园村陈荣江卫生室</w:t>
      </w:r>
    </w:p>
    <w:p>
      <w:pPr>
        <w:numPr>
          <w:ilvl w:val="0"/>
          <w:numId w:val="0"/>
        </w:numPr>
        <w:ind w:firstLine="900" w:firstLineChars="300"/>
        <w:rPr>
          <w:rFonts w:hint="default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登记号：PDY51285913030617D6002</w:t>
      </w:r>
    </w:p>
    <w:p>
      <w:pPr>
        <w:numPr>
          <w:ilvl w:val="0"/>
          <w:numId w:val="0"/>
        </w:numPr>
        <w:ind w:firstLine="900" w:firstLineChars="300"/>
        <w:rPr>
          <w:rFonts w:hint="default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负责人：陈荣江</w:t>
      </w:r>
    </w:p>
    <w:p>
      <w:pPr>
        <w:numPr>
          <w:ilvl w:val="0"/>
          <w:numId w:val="0"/>
        </w:numPr>
        <w:ind w:firstLine="900" w:firstLineChars="300"/>
        <w:rPr>
          <w:rFonts w:hint="default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诊疗科目：全科医疗科</w:t>
      </w:r>
    </w:p>
    <w:p>
      <w:pPr>
        <w:numPr>
          <w:ilvl w:val="0"/>
          <w:numId w:val="0"/>
        </w:numPr>
        <w:ind w:firstLine="900" w:firstLineChars="300"/>
        <w:rPr>
          <w:rFonts w:hint="default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床位数：0</w:t>
      </w:r>
    </w:p>
    <w:p>
      <w:pPr>
        <w:numPr>
          <w:ilvl w:val="0"/>
          <w:numId w:val="0"/>
        </w:numPr>
        <w:ind w:firstLine="900" w:firstLineChars="300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机构地址：河北省秦皇岛市抚宁区坟坨镇西桃园村48号</w:t>
      </w:r>
    </w:p>
    <w:p>
      <w:pPr>
        <w:numPr>
          <w:ilvl w:val="0"/>
          <w:numId w:val="1"/>
        </w:numPr>
        <w:ind w:firstLine="900" w:firstLineChars="300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机构名称：秦皇岛市抚宁区骊城街道办事处迎宾社区卫生服务站</w:t>
      </w:r>
    </w:p>
    <w:p>
      <w:pPr>
        <w:numPr>
          <w:ilvl w:val="0"/>
          <w:numId w:val="0"/>
        </w:numPr>
        <w:ind w:firstLine="900" w:firstLineChars="300"/>
        <w:rPr>
          <w:rFonts w:hint="default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登记号：PDY51287513030617B2001</w:t>
      </w:r>
    </w:p>
    <w:p>
      <w:pPr>
        <w:numPr>
          <w:ilvl w:val="0"/>
          <w:numId w:val="0"/>
        </w:numPr>
        <w:ind w:firstLine="900" w:firstLineChars="300"/>
        <w:rPr>
          <w:rFonts w:hint="default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负责人：武新才</w:t>
      </w:r>
    </w:p>
    <w:p>
      <w:pPr>
        <w:numPr>
          <w:ilvl w:val="0"/>
          <w:numId w:val="0"/>
        </w:numPr>
        <w:ind w:firstLine="900" w:firstLineChars="300"/>
        <w:rPr>
          <w:rFonts w:hint="default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诊疗科目：预防保健科、全科医疗科、内科、普通外科专业、中医科、医学检验科</w:t>
      </w:r>
    </w:p>
    <w:p>
      <w:pPr>
        <w:numPr>
          <w:ilvl w:val="0"/>
          <w:numId w:val="0"/>
        </w:numPr>
        <w:ind w:firstLine="900" w:firstLineChars="300"/>
        <w:rPr>
          <w:rFonts w:hint="default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床位数：0</w:t>
      </w:r>
    </w:p>
    <w:p>
      <w:pPr>
        <w:numPr>
          <w:ilvl w:val="0"/>
          <w:numId w:val="0"/>
        </w:numPr>
        <w:ind w:firstLine="900" w:firstLineChars="300"/>
        <w:rPr>
          <w:rFonts w:hint="default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机构地址：秦皇岛市抚宁区抚宁镇骊城大街南长征路东迎宾小区6号楼</w:t>
      </w:r>
    </w:p>
    <w:p>
      <w:pPr>
        <w:numPr>
          <w:ilvl w:val="0"/>
          <w:numId w:val="0"/>
        </w:numPr>
        <w:ind w:firstLine="600" w:firstLineChars="200"/>
        <w:jc w:val="both"/>
        <w:rPr>
          <w:rFonts w:hint="default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公示时间：2022年5月25日至2022年6月1日</w:t>
      </w:r>
    </w:p>
    <w:p>
      <w:pPr>
        <w:ind w:firstLine="600" w:firstLineChars="200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如有不同意见，请在公示期内拨打电话：0335-7692195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6099567"/>
    <w:multiLevelType w:val="singleLevel"/>
    <w:tmpl w:val="56099567"/>
    <w:lvl w:ilvl="0" w:tentative="0">
      <w:start w:val="2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88D11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../customXml/item1.xml" Type="http://schemas.openxmlformats.org/officeDocument/2006/relationships/customXml"/><Relationship Id="rId5" Target="numbering.xml" Type="http://schemas.openxmlformats.org/officeDocument/2006/relationships/numbering"/><Relationship Id="rId6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6</TotalTime>
  <ScaleCrop>false</ScaleCrop>
  <LinksUpToDate>false</LinksUpToDate>
  <CharactersWithSpaces>0</CharactersWithSpaces>
  <Application>WPS Office_11.8.2.8875_F1E327BC-269C-435d-A152-05C5408002CA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2022-05-25T05:37:09Z</dcterms:created>
  <dc:creator>123</dc:creator>
  <cp:lastModifiedBy>123</cp:lastModifiedBy>
  <cp:lastPrinted>2022-05-25T05:50:26Z</cp:lastPrinted>
  <dcterms:modified xsi:type="dcterms:W3CDTF">2022-05-25T05:50:58Z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2052-11.8.2.8875</vt:lpwstr>
  </property>
</Properties>
</file>